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75D" w:rsidRDefault="001D375D" w:rsidP="001D375D">
      <w:pPr>
        <w:rPr>
          <w:b/>
          <w:color w:val="000000"/>
          <w:sz w:val="28"/>
          <w:szCs w:val="28"/>
        </w:rPr>
      </w:pPr>
    </w:p>
    <w:p w:rsidR="001D375D" w:rsidRPr="00896541" w:rsidRDefault="00896541" w:rsidP="00896541">
      <w:pPr>
        <w:shd w:val="clear" w:color="auto" w:fill="FFFFFF"/>
        <w:ind w:right="-1"/>
        <w:jc w:val="both"/>
        <w:rPr>
          <w:rStyle w:val="7"/>
          <w:sz w:val="28"/>
          <w:szCs w:val="28"/>
        </w:rPr>
      </w:pPr>
      <w:r>
        <w:rPr>
          <w:rStyle w:val="7"/>
          <w:spacing w:val="-1"/>
          <w:sz w:val="28"/>
          <w:szCs w:val="28"/>
        </w:rPr>
        <w:t xml:space="preserve">                                                                    </w:t>
      </w:r>
      <w:r w:rsidR="001D375D" w:rsidRPr="00896541">
        <w:rPr>
          <w:rStyle w:val="7"/>
          <w:spacing w:val="-1"/>
          <w:sz w:val="28"/>
          <w:szCs w:val="28"/>
        </w:rPr>
        <w:t>Приложение №2</w:t>
      </w:r>
    </w:p>
    <w:p w:rsidR="00896541" w:rsidRPr="00F847FE" w:rsidRDefault="00896541" w:rsidP="00896541">
      <w:pPr>
        <w:jc w:val="center"/>
        <w:rPr>
          <w:sz w:val="28"/>
          <w:szCs w:val="28"/>
        </w:rPr>
      </w:pPr>
      <w:r w:rsidRPr="00F847FE">
        <w:rPr>
          <w:sz w:val="28"/>
          <w:szCs w:val="28"/>
        </w:rPr>
        <w:t xml:space="preserve">                       </w:t>
      </w:r>
      <w:r w:rsidR="007930FA">
        <w:rPr>
          <w:sz w:val="28"/>
          <w:szCs w:val="28"/>
        </w:rPr>
        <w:t xml:space="preserve">                               </w:t>
      </w:r>
      <w:r w:rsidRPr="00F847FE">
        <w:rPr>
          <w:sz w:val="28"/>
          <w:szCs w:val="28"/>
        </w:rPr>
        <w:t xml:space="preserve">к решению Совета </w:t>
      </w:r>
      <w:proofErr w:type="spellStart"/>
      <w:r w:rsidRPr="00F847FE">
        <w:rPr>
          <w:sz w:val="28"/>
          <w:szCs w:val="28"/>
        </w:rPr>
        <w:t>Упорненского</w:t>
      </w:r>
      <w:proofErr w:type="spellEnd"/>
    </w:p>
    <w:p w:rsidR="00896541" w:rsidRPr="00F847FE" w:rsidRDefault="00896541" w:rsidP="00896541">
      <w:pPr>
        <w:jc w:val="center"/>
        <w:rPr>
          <w:sz w:val="28"/>
          <w:szCs w:val="28"/>
        </w:rPr>
      </w:pPr>
      <w:r w:rsidRPr="00F847FE">
        <w:rPr>
          <w:sz w:val="28"/>
          <w:szCs w:val="28"/>
        </w:rPr>
        <w:t xml:space="preserve">                                                                   </w:t>
      </w:r>
      <w:bookmarkStart w:id="0" w:name="_GoBack"/>
      <w:bookmarkEnd w:id="0"/>
      <w:r w:rsidRPr="00F847FE">
        <w:rPr>
          <w:sz w:val="28"/>
          <w:szCs w:val="28"/>
        </w:rPr>
        <w:t xml:space="preserve">сельского поселения  </w:t>
      </w:r>
      <w:proofErr w:type="spellStart"/>
      <w:r w:rsidRPr="00F847FE">
        <w:rPr>
          <w:sz w:val="28"/>
          <w:szCs w:val="28"/>
        </w:rPr>
        <w:t>Лабинского</w:t>
      </w:r>
      <w:proofErr w:type="spellEnd"/>
      <w:r w:rsidRPr="00F847FE">
        <w:rPr>
          <w:sz w:val="28"/>
          <w:szCs w:val="28"/>
        </w:rPr>
        <w:t xml:space="preserve"> района </w:t>
      </w:r>
    </w:p>
    <w:p w:rsidR="00896541" w:rsidRPr="00F847FE" w:rsidRDefault="00896541" w:rsidP="00896541">
      <w:pPr>
        <w:rPr>
          <w:sz w:val="28"/>
          <w:szCs w:val="28"/>
        </w:rPr>
      </w:pPr>
      <w:r w:rsidRPr="00F847FE">
        <w:rPr>
          <w:sz w:val="28"/>
          <w:szCs w:val="28"/>
        </w:rPr>
        <w:t xml:space="preserve">                                                                   от </w:t>
      </w:r>
      <w:r w:rsidR="000B5A25" w:rsidRPr="00F847FE">
        <w:rPr>
          <w:sz w:val="28"/>
          <w:szCs w:val="28"/>
        </w:rPr>
        <w:t>2</w:t>
      </w:r>
      <w:r w:rsidR="00ED7DE4" w:rsidRPr="00F847FE">
        <w:rPr>
          <w:sz w:val="28"/>
          <w:szCs w:val="28"/>
        </w:rPr>
        <w:t>7</w:t>
      </w:r>
      <w:r w:rsidRPr="00F847FE">
        <w:rPr>
          <w:sz w:val="28"/>
          <w:szCs w:val="28"/>
        </w:rPr>
        <w:t>.</w:t>
      </w:r>
      <w:r w:rsidR="00ED7DE4" w:rsidRPr="00F847FE">
        <w:rPr>
          <w:sz w:val="28"/>
          <w:szCs w:val="28"/>
        </w:rPr>
        <w:t>11</w:t>
      </w:r>
      <w:r w:rsidRPr="00F847FE">
        <w:rPr>
          <w:sz w:val="28"/>
          <w:szCs w:val="28"/>
        </w:rPr>
        <w:t xml:space="preserve">.2024 г. № </w:t>
      </w:r>
      <w:r w:rsidR="00A25FF3" w:rsidRPr="00F847FE">
        <w:rPr>
          <w:sz w:val="28"/>
          <w:szCs w:val="28"/>
        </w:rPr>
        <w:t>21/4</w:t>
      </w:r>
    </w:p>
    <w:p w:rsidR="00896541" w:rsidRPr="00F847FE" w:rsidRDefault="00896541" w:rsidP="00896541">
      <w:pPr>
        <w:ind w:right="-1"/>
        <w:rPr>
          <w:rStyle w:val="10"/>
          <w:sz w:val="28"/>
          <w:szCs w:val="28"/>
        </w:rPr>
      </w:pPr>
      <w:r w:rsidRPr="00F847FE">
        <w:rPr>
          <w:sz w:val="28"/>
          <w:szCs w:val="28"/>
        </w:rPr>
        <w:t xml:space="preserve">                                                                   в редакции решения Совета</w:t>
      </w:r>
    </w:p>
    <w:p w:rsidR="001D375D" w:rsidRPr="00F847FE" w:rsidRDefault="00896541" w:rsidP="00896541">
      <w:pPr>
        <w:ind w:right="-1"/>
        <w:rPr>
          <w:rStyle w:val="7"/>
          <w:sz w:val="28"/>
          <w:szCs w:val="28"/>
        </w:rPr>
      </w:pPr>
      <w:r w:rsidRPr="00F847FE">
        <w:rPr>
          <w:rStyle w:val="10"/>
          <w:sz w:val="28"/>
          <w:szCs w:val="28"/>
        </w:rPr>
        <w:t xml:space="preserve">                                                                   </w:t>
      </w:r>
      <w:proofErr w:type="spellStart"/>
      <w:r w:rsidR="001D375D" w:rsidRPr="00F847FE">
        <w:rPr>
          <w:rStyle w:val="7"/>
          <w:sz w:val="28"/>
          <w:szCs w:val="28"/>
        </w:rPr>
        <w:t>Упорненского</w:t>
      </w:r>
      <w:proofErr w:type="spellEnd"/>
      <w:r w:rsidR="001D375D" w:rsidRPr="00F847FE">
        <w:rPr>
          <w:rStyle w:val="7"/>
          <w:sz w:val="28"/>
          <w:szCs w:val="28"/>
        </w:rPr>
        <w:t xml:space="preserve"> сельского поселения</w:t>
      </w:r>
    </w:p>
    <w:p w:rsidR="00896541" w:rsidRPr="00F847FE" w:rsidRDefault="00896541" w:rsidP="00896541">
      <w:pPr>
        <w:ind w:right="-1"/>
        <w:jc w:val="center"/>
        <w:rPr>
          <w:rStyle w:val="7"/>
          <w:sz w:val="28"/>
          <w:szCs w:val="28"/>
        </w:rPr>
      </w:pPr>
      <w:r w:rsidRPr="00F847FE">
        <w:rPr>
          <w:rStyle w:val="7"/>
          <w:sz w:val="28"/>
          <w:szCs w:val="28"/>
        </w:rPr>
        <w:t xml:space="preserve">                             </w:t>
      </w:r>
      <w:proofErr w:type="spellStart"/>
      <w:r w:rsidR="001D375D" w:rsidRPr="00F847FE">
        <w:rPr>
          <w:rStyle w:val="7"/>
          <w:sz w:val="28"/>
          <w:szCs w:val="28"/>
        </w:rPr>
        <w:t>Лабинского</w:t>
      </w:r>
      <w:proofErr w:type="spellEnd"/>
      <w:r w:rsidR="001D375D" w:rsidRPr="00F847FE">
        <w:rPr>
          <w:rStyle w:val="7"/>
          <w:sz w:val="28"/>
          <w:szCs w:val="28"/>
        </w:rPr>
        <w:t xml:space="preserve"> района</w:t>
      </w:r>
    </w:p>
    <w:p w:rsidR="001D375D" w:rsidRPr="00F847FE" w:rsidRDefault="00896541" w:rsidP="00896541">
      <w:pPr>
        <w:ind w:right="-1"/>
        <w:rPr>
          <w:rStyle w:val="7"/>
          <w:sz w:val="28"/>
          <w:szCs w:val="28"/>
        </w:rPr>
      </w:pPr>
      <w:r w:rsidRPr="00F847FE">
        <w:rPr>
          <w:rStyle w:val="7"/>
          <w:sz w:val="28"/>
          <w:szCs w:val="28"/>
        </w:rPr>
        <w:t xml:space="preserve">                                                                  </w:t>
      </w:r>
      <w:r w:rsidR="001D375D" w:rsidRPr="00F847FE">
        <w:rPr>
          <w:rStyle w:val="7"/>
          <w:sz w:val="28"/>
          <w:szCs w:val="28"/>
        </w:rPr>
        <w:t xml:space="preserve"> </w:t>
      </w:r>
      <w:r w:rsidRPr="00F847FE">
        <w:rPr>
          <w:sz w:val="28"/>
          <w:szCs w:val="28"/>
        </w:rPr>
        <w:t>от 25.12.2023 г. № 141/53)</w:t>
      </w:r>
    </w:p>
    <w:p w:rsidR="001D375D" w:rsidRPr="00F847FE" w:rsidRDefault="001D375D" w:rsidP="001D375D">
      <w:pPr>
        <w:jc w:val="center"/>
        <w:rPr>
          <w:b/>
          <w:sz w:val="28"/>
          <w:szCs w:val="28"/>
        </w:rPr>
      </w:pPr>
    </w:p>
    <w:p w:rsidR="001D375D" w:rsidRPr="00F847FE" w:rsidRDefault="001D375D" w:rsidP="00CB1444">
      <w:pPr>
        <w:jc w:val="center"/>
        <w:rPr>
          <w:b/>
          <w:sz w:val="28"/>
          <w:szCs w:val="28"/>
        </w:rPr>
      </w:pPr>
      <w:r w:rsidRPr="00F847FE">
        <w:rPr>
          <w:b/>
          <w:sz w:val="28"/>
          <w:szCs w:val="28"/>
        </w:rPr>
        <w:t>Объем межбюджетных трансфертов, поступающие из других бюджетов в 202</w:t>
      </w:r>
      <w:r w:rsidR="00896B8C" w:rsidRPr="00F847FE">
        <w:rPr>
          <w:b/>
          <w:sz w:val="28"/>
          <w:szCs w:val="28"/>
        </w:rPr>
        <w:t>4</w:t>
      </w:r>
      <w:r w:rsidRPr="00F847FE">
        <w:rPr>
          <w:b/>
          <w:sz w:val="28"/>
          <w:szCs w:val="28"/>
        </w:rPr>
        <w:t xml:space="preserve"> г</w:t>
      </w:r>
      <w:r w:rsidRPr="00F847FE">
        <w:rPr>
          <w:b/>
          <w:sz w:val="28"/>
        </w:rPr>
        <w:t>оду</w:t>
      </w:r>
    </w:p>
    <w:p w:rsidR="001D375D" w:rsidRPr="00F847FE" w:rsidRDefault="001D375D" w:rsidP="001D375D">
      <w:pPr>
        <w:jc w:val="right"/>
        <w:rPr>
          <w:sz w:val="28"/>
          <w:szCs w:val="28"/>
        </w:rPr>
      </w:pPr>
      <w:r w:rsidRPr="00F847FE">
        <w:rPr>
          <w:sz w:val="28"/>
        </w:rPr>
        <w:t>(тыс. рублей)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79"/>
        <w:gridCol w:w="2558"/>
      </w:tblGrid>
      <w:tr w:rsidR="001D375D" w:rsidRPr="00F847FE" w:rsidTr="00983DF4">
        <w:trPr>
          <w:trHeight w:val="435"/>
          <w:tblHeader/>
        </w:trPr>
        <w:tc>
          <w:tcPr>
            <w:tcW w:w="7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D375D" w:rsidRPr="00F847FE" w:rsidRDefault="001D375D" w:rsidP="00983DF4">
            <w:pPr>
              <w:jc w:val="center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2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D375D" w:rsidRPr="00F847FE" w:rsidRDefault="001D375D" w:rsidP="00983DF4">
            <w:pPr>
              <w:ind w:right="335"/>
              <w:jc w:val="center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Сумма</w:t>
            </w:r>
          </w:p>
        </w:tc>
      </w:tr>
      <w:tr w:rsidR="001D375D" w:rsidRPr="00F847FE" w:rsidTr="00983DF4">
        <w:trPr>
          <w:trHeight w:val="76"/>
          <w:tblHeader/>
        </w:trPr>
        <w:tc>
          <w:tcPr>
            <w:tcW w:w="7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D375D" w:rsidRPr="00F847FE" w:rsidRDefault="001D375D" w:rsidP="00983DF4">
            <w:pPr>
              <w:jc w:val="center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1</w:t>
            </w:r>
          </w:p>
        </w:tc>
        <w:tc>
          <w:tcPr>
            <w:tcW w:w="2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D375D" w:rsidRPr="00F847FE" w:rsidRDefault="001D375D" w:rsidP="00983DF4">
            <w:pPr>
              <w:jc w:val="center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2</w:t>
            </w:r>
          </w:p>
        </w:tc>
      </w:tr>
      <w:tr w:rsidR="001D375D" w:rsidRPr="00F847FE" w:rsidTr="00983DF4">
        <w:trPr>
          <w:trHeight w:val="82"/>
          <w:tblHeader/>
        </w:trPr>
        <w:tc>
          <w:tcPr>
            <w:tcW w:w="7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D375D" w:rsidRPr="00F847FE" w:rsidRDefault="001D375D" w:rsidP="00983DF4">
            <w:pPr>
              <w:jc w:val="both"/>
              <w:rPr>
                <w:sz w:val="24"/>
                <w:szCs w:val="24"/>
              </w:rPr>
            </w:pPr>
            <w:r w:rsidRPr="00F847F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D375D" w:rsidRPr="00F847FE" w:rsidRDefault="00A31474" w:rsidP="00896541">
            <w:pPr>
              <w:ind w:right="335"/>
              <w:jc w:val="center"/>
              <w:rPr>
                <w:sz w:val="24"/>
                <w:szCs w:val="24"/>
              </w:rPr>
            </w:pPr>
            <w:r w:rsidRPr="00F847FE">
              <w:rPr>
                <w:b/>
                <w:sz w:val="24"/>
                <w:szCs w:val="24"/>
              </w:rPr>
              <w:t>6658,9</w:t>
            </w:r>
          </w:p>
        </w:tc>
      </w:tr>
      <w:tr w:rsidR="001D375D" w:rsidRPr="00F847FE" w:rsidTr="00983DF4">
        <w:trPr>
          <w:trHeight w:val="943"/>
          <w:tblHeader/>
        </w:trPr>
        <w:tc>
          <w:tcPr>
            <w:tcW w:w="7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D375D" w:rsidRPr="00F847FE" w:rsidRDefault="001D375D" w:rsidP="00983DF4">
            <w:pPr>
              <w:widowControl/>
              <w:jc w:val="both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D375D" w:rsidRPr="00F847FE" w:rsidRDefault="001D375D" w:rsidP="00896541">
            <w:pPr>
              <w:ind w:right="335"/>
              <w:jc w:val="center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5046,2</w:t>
            </w:r>
          </w:p>
        </w:tc>
      </w:tr>
      <w:tr w:rsidR="00896541" w:rsidRPr="00F847FE" w:rsidTr="00983DF4">
        <w:trPr>
          <w:trHeight w:val="253"/>
        </w:trPr>
        <w:tc>
          <w:tcPr>
            <w:tcW w:w="7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96541" w:rsidRPr="00F847FE" w:rsidRDefault="00896541" w:rsidP="00896541">
            <w:pPr>
              <w:rPr>
                <w:sz w:val="24"/>
                <w:szCs w:val="24"/>
              </w:rPr>
            </w:pPr>
            <w:r w:rsidRPr="00F847FE">
              <w:rPr>
                <w:rFonts w:eastAsia="Calibri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  <w:p w:rsidR="00896541" w:rsidRPr="00F847FE" w:rsidRDefault="00896541" w:rsidP="00983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896541" w:rsidRPr="00F847FE" w:rsidRDefault="00896541" w:rsidP="00ED7DE4">
            <w:pPr>
              <w:snapToGrid w:val="0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 xml:space="preserve">             </w:t>
            </w:r>
            <w:r w:rsidR="00A31474" w:rsidRPr="00F847FE">
              <w:rPr>
                <w:sz w:val="24"/>
                <w:szCs w:val="24"/>
              </w:rPr>
              <w:t>1234,1</w:t>
            </w:r>
          </w:p>
        </w:tc>
      </w:tr>
      <w:tr w:rsidR="001D375D" w:rsidRPr="00F847FE" w:rsidTr="00983DF4">
        <w:trPr>
          <w:trHeight w:val="253"/>
        </w:trPr>
        <w:tc>
          <w:tcPr>
            <w:tcW w:w="7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D375D" w:rsidRPr="00F847FE" w:rsidRDefault="001D375D" w:rsidP="00983DF4">
            <w:pPr>
              <w:jc w:val="both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Субвенции бюджету поселения из краевого бюджета</w:t>
            </w:r>
          </w:p>
          <w:p w:rsidR="001D375D" w:rsidRPr="00F847FE" w:rsidRDefault="001D375D" w:rsidP="00983DF4">
            <w:pPr>
              <w:jc w:val="both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в том числе:</w:t>
            </w:r>
          </w:p>
          <w:p w:rsidR="001D375D" w:rsidRPr="00F847FE" w:rsidRDefault="001D375D" w:rsidP="00983DF4">
            <w:pPr>
              <w:jc w:val="both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-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  <w:p w:rsidR="001D375D" w:rsidRPr="00F847FE" w:rsidRDefault="001D375D" w:rsidP="00983DF4">
            <w:pPr>
              <w:jc w:val="both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- Субвенции бюджетам сельский поселений  на выполнение передаваемых полномочий субъектов Российской Федерации</w:t>
            </w:r>
          </w:p>
        </w:tc>
        <w:tc>
          <w:tcPr>
            <w:tcW w:w="25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D375D" w:rsidRPr="00F847FE" w:rsidRDefault="00896541" w:rsidP="00896541">
            <w:pPr>
              <w:snapToGrid w:val="0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 xml:space="preserve">             </w:t>
            </w:r>
            <w:r w:rsidR="00F46B80" w:rsidRPr="00F847FE">
              <w:rPr>
                <w:sz w:val="24"/>
                <w:szCs w:val="24"/>
              </w:rPr>
              <w:t>358,9</w:t>
            </w:r>
          </w:p>
          <w:p w:rsidR="00D637F9" w:rsidRPr="00F847FE" w:rsidRDefault="00D637F9" w:rsidP="0089654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1D375D" w:rsidRPr="00F847FE" w:rsidRDefault="00F46B80" w:rsidP="00896541">
            <w:pPr>
              <w:ind w:right="350"/>
              <w:jc w:val="center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355,1</w:t>
            </w:r>
          </w:p>
          <w:p w:rsidR="001D375D" w:rsidRPr="00F847FE" w:rsidRDefault="001D375D" w:rsidP="00896541">
            <w:pPr>
              <w:jc w:val="center"/>
              <w:rPr>
                <w:sz w:val="24"/>
                <w:szCs w:val="24"/>
              </w:rPr>
            </w:pPr>
          </w:p>
          <w:p w:rsidR="001D375D" w:rsidRPr="00F847FE" w:rsidRDefault="001D375D" w:rsidP="00896541">
            <w:pPr>
              <w:jc w:val="center"/>
              <w:rPr>
                <w:sz w:val="24"/>
                <w:szCs w:val="24"/>
              </w:rPr>
            </w:pPr>
          </w:p>
          <w:p w:rsidR="001D375D" w:rsidRPr="00F847FE" w:rsidRDefault="001D375D" w:rsidP="00896541">
            <w:pPr>
              <w:jc w:val="center"/>
              <w:rPr>
                <w:sz w:val="24"/>
                <w:szCs w:val="24"/>
              </w:rPr>
            </w:pPr>
          </w:p>
          <w:p w:rsidR="001D375D" w:rsidRPr="00F847FE" w:rsidRDefault="001D375D" w:rsidP="00896541">
            <w:pPr>
              <w:ind w:right="320"/>
              <w:jc w:val="center"/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>3,8</w:t>
            </w:r>
          </w:p>
        </w:tc>
      </w:tr>
      <w:tr w:rsidR="00983DF4" w:rsidRPr="00F847FE" w:rsidTr="00983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/>
        </w:trPr>
        <w:tc>
          <w:tcPr>
            <w:tcW w:w="7078" w:type="dxa"/>
          </w:tcPr>
          <w:p w:rsidR="00983DF4" w:rsidRPr="00F847FE" w:rsidRDefault="00983DF4" w:rsidP="00983DF4">
            <w:pPr>
              <w:jc w:val="both"/>
              <w:rPr>
                <w:sz w:val="28"/>
                <w:szCs w:val="28"/>
              </w:rPr>
            </w:pPr>
            <w:r w:rsidRPr="00F847FE">
              <w:rPr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59" w:type="dxa"/>
          </w:tcPr>
          <w:p w:rsidR="00983DF4" w:rsidRPr="00F847FE" w:rsidRDefault="00896541" w:rsidP="00896541">
            <w:pPr>
              <w:rPr>
                <w:sz w:val="24"/>
                <w:szCs w:val="24"/>
              </w:rPr>
            </w:pPr>
            <w:r w:rsidRPr="00F847FE">
              <w:rPr>
                <w:sz w:val="24"/>
                <w:szCs w:val="24"/>
              </w:rPr>
              <w:t xml:space="preserve">              </w:t>
            </w:r>
            <w:r w:rsidR="00D637F9" w:rsidRPr="00F847FE">
              <w:rPr>
                <w:sz w:val="24"/>
                <w:szCs w:val="24"/>
              </w:rPr>
              <w:t>19,7</w:t>
            </w:r>
          </w:p>
        </w:tc>
      </w:tr>
    </w:tbl>
    <w:p w:rsidR="001D375D" w:rsidRPr="00F847FE" w:rsidRDefault="001D375D" w:rsidP="001D375D">
      <w:pPr>
        <w:jc w:val="both"/>
        <w:rPr>
          <w:sz w:val="28"/>
          <w:szCs w:val="28"/>
        </w:rPr>
      </w:pPr>
    </w:p>
    <w:p w:rsidR="00441A17" w:rsidRPr="00F847FE" w:rsidRDefault="00441A17" w:rsidP="001D375D">
      <w:pPr>
        <w:ind w:right="459"/>
        <w:rPr>
          <w:rFonts w:ascii="Times New Roman CYR" w:hAnsi="Times New Roman CYR" w:cs="Times New Roman CYR"/>
          <w:sz w:val="24"/>
          <w:szCs w:val="24"/>
        </w:rPr>
      </w:pPr>
    </w:p>
    <w:p w:rsidR="001D375D" w:rsidRPr="00F847FE" w:rsidRDefault="001D375D" w:rsidP="001D375D">
      <w:pPr>
        <w:ind w:right="459"/>
        <w:rPr>
          <w:rFonts w:ascii="Times New Roman CYR" w:hAnsi="Times New Roman CYR" w:cs="Times New Roman CYR"/>
          <w:sz w:val="24"/>
          <w:szCs w:val="24"/>
        </w:rPr>
      </w:pPr>
      <w:r w:rsidRPr="00F847FE">
        <w:rPr>
          <w:rFonts w:ascii="Times New Roman CYR" w:hAnsi="Times New Roman CYR" w:cs="Times New Roman CYR"/>
          <w:sz w:val="24"/>
          <w:szCs w:val="24"/>
        </w:rPr>
        <w:t xml:space="preserve">Глава </w:t>
      </w:r>
      <w:proofErr w:type="spellStart"/>
      <w:r w:rsidRPr="00F847FE">
        <w:rPr>
          <w:rFonts w:ascii="Times New Roman CYR" w:hAnsi="Times New Roman CYR" w:cs="Times New Roman CYR"/>
          <w:sz w:val="24"/>
          <w:szCs w:val="24"/>
        </w:rPr>
        <w:t>Упорненского</w:t>
      </w:r>
      <w:proofErr w:type="spellEnd"/>
      <w:r w:rsidRPr="00F847FE">
        <w:rPr>
          <w:rFonts w:ascii="Times New Roman CYR" w:hAnsi="Times New Roman CYR" w:cs="Times New Roman CYR"/>
          <w:sz w:val="24"/>
          <w:szCs w:val="24"/>
        </w:rPr>
        <w:t xml:space="preserve"> сельского поселения                                                  </w:t>
      </w:r>
      <w:proofErr w:type="spellStart"/>
      <w:r w:rsidRPr="00F847FE">
        <w:rPr>
          <w:rFonts w:ascii="Times New Roman CYR" w:hAnsi="Times New Roman CYR" w:cs="Times New Roman CYR"/>
          <w:sz w:val="24"/>
          <w:szCs w:val="24"/>
        </w:rPr>
        <w:t>С.М.Перевалов</w:t>
      </w:r>
      <w:proofErr w:type="spellEnd"/>
      <w:r w:rsidRPr="00F847FE">
        <w:rPr>
          <w:rFonts w:ascii="Times New Roman CYR" w:hAnsi="Times New Roman CYR" w:cs="Times New Roman CYR"/>
          <w:sz w:val="24"/>
          <w:szCs w:val="24"/>
        </w:rPr>
        <w:t xml:space="preserve">                      </w:t>
      </w:r>
    </w:p>
    <w:p w:rsidR="001D375D" w:rsidRPr="00F847FE" w:rsidRDefault="001D375D" w:rsidP="001D375D">
      <w:pPr>
        <w:ind w:right="459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F847FE">
        <w:rPr>
          <w:rFonts w:ascii="Times New Roman CYR" w:hAnsi="Times New Roman CYR" w:cs="Times New Roman CYR"/>
          <w:sz w:val="24"/>
          <w:szCs w:val="24"/>
        </w:rPr>
        <w:t>Лабинского</w:t>
      </w:r>
      <w:proofErr w:type="spellEnd"/>
      <w:r w:rsidRPr="00F847FE">
        <w:rPr>
          <w:rFonts w:ascii="Times New Roman CYR" w:hAnsi="Times New Roman CYR" w:cs="Times New Roman CYR"/>
          <w:sz w:val="24"/>
          <w:szCs w:val="24"/>
        </w:rPr>
        <w:t xml:space="preserve"> района                                                                                            </w:t>
      </w:r>
    </w:p>
    <w:p w:rsidR="001D375D" w:rsidRPr="00F847FE" w:rsidRDefault="001D375D" w:rsidP="001D375D">
      <w:pPr>
        <w:rPr>
          <w:sz w:val="24"/>
          <w:szCs w:val="24"/>
        </w:rPr>
      </w:pPr>
    </w:p>
    <w:p w:rsidR="001D375D" w:rsidRPr="00F847FE" w:rsidRDefault="001D375D"/>
    <w:sectPr w:rsidR="001D375D" w:rsidRPr="00F847FE" w:rsidSect="00182D11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375D"/>
    <w:rsid w:val="000315EF"/>
    <w:rsid w:val="00075FB0"/>
    <w:rsid w:val="00097E2A"/>
    <w:rsid w:val="000B5A25"/>
    <w:rsid w:val="00182D11"/>
    <w:rsid w:val="001D375D"/>
    <w:rsid w:val="00295FA2"/>
    <w:rsid w:val="003309A9"/>
    <w:rsid w:val="003635F5"/>
    <w:rsid w:val="003645EA"/>
    <w:rsid w:val="003822C0"/>
    <w:rsid w:val="003D42FF"/>
    <w:rsid w:val="00406EA5"/>
    <w:rsid w:val="00441A17"/>
    <w:rsid w:val="00495C36"/>
    <w:rsid w:val="00504F08"/>
    <w:rsid w:val="00557B8D"/>
    <w:rsid w:val="005B69C1"/>
    <w:rsid w:val="00627821"/>
    <w:rsid w:val="006A0034"/>
    <w:rsid w:val="007930FA"/>
    <w:rsid w:val="00896541"/>
    <w:rsid w:val="00896B8C"/>
    <w:rsid w:val="008F596A"/>
    <w:rsid w:val="00983DF4"/>
    <w:rsid w:val="009D0D75"/>
    <w:rsid w:val="00A25FF3"/>
    <w:rsid w:val="00A31474"/>
    <w:rsid w:val="00A64D05"/>
    <w:rsid w:val="00AB05B2"/>
    <w:rsid w:val="00B219C9"/>
    <w:rsid w:val="00BF5BB8"/>
    <w:rsid w:val="00CB1444"/>
    <w:rsid w:val="00CD700D"/>
    <w:rsid w:val="00CE6689"/>
    <w:rsid w:val="00D178CD"/>
    <w:rsid w:val="00D45FAF"/>
    <w:rsid w:val="00D637F9"/>
    <w:rsid w:val="00EC2292"/>
    <w:rsid w:val="00ED7DE4"/>
    <w:rsid w:val="00F46B80"/>
    <w:rsid w:val="00F847FE"/>
    <w:rsid w:val="00FF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31DF4"/>
  <w15:docId w15:val="{78D8C1DC-80C0-4F22-AE20-67CD413EF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75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96541"/>
    <w:pPr>
      <w:keepNext/>
      <w:widowControl/>
      <w:suppressAutoHyphens w:val="0"/>
      <w:autoSpaceDE/>
      <w:ind w:left="-648" w:firstLine="648"/>
      <w:jc w:val="center"/>
      <w:outlineLvl w:val="0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шрифт абзаца7"/>
    <w:rsid w:val="001D375D"/>
  </w:style>
  <w:style w:type="character" w:customStyle="1" w:styleId="10">
    <w:name w:val="Заголовок 1 Знак"/>
    <w:basedOn w:val="a0"/>
    <w:link w:val="1"/>
    <w:rsid w:val="008965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Olga-Eltsova</cp:lastModifiedBy>
  <cp:revision>32</cp:revision>
  <cp:lastPrinted>2024-11-25T12:56:00Z</cp:lastPrinted>
  <dcterms:created xsi:type="dcterms:W3CDTF">2022-12-09T08:21:00Z</dcterms:created>
  <dcterms:modified xsi:type="dcterms:W3CDTF">2024-12-09T14:02:00Z</dcterms:modified>
</cp:coreProperties>
</file>